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9" w:rsidRPr="00761739" w:rsidRDefault="00C55FBF" w:rsidP="0076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9">
        <w:rPr>
          <w:rFonts w:ascii="Times New Roman" w:hAnsi="Times New Roman" w:cs="Times New Roman"/>
          <w:b/>
          <w:sz w:val="24"/>
          <w:szCs w:val="24"/>
        </w:rPr>
        <w:t>План семинара</w:t>
      </w:r>
    </w:p>
    <w:p w:rsidR="006C1425" w:rsidRPr="00761739" w:rsidRDefault="00C55FBF" w:rsidP="0076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9">
        <w:rPr>
          <w:rFonts w:ascii="Times New Roman" w:hAnsi="Times New Roman" w:cs="Times New Roman"/>
          <w:b/>
          <w:sz w:val="24"/>
          <w:szCs w:val="24"/>
        </w:rPr>
        <w:t>«Теоретико-методические основы физической подготовки тхэквондистов»</w:t>
      </w:r>
    </w:p>
    <w:p w:rsidR="00C55FBF" w:rsidRPr="00761739" w:rsidRDefault="00C55FBF">
      <w:pPr>
        <w:rPr>
          <w:rFonts w:ascii="Times New Roman" w:hAnsi="Times New Roman" w:cs="Times New Roman"/>
          <w:b/>
          <w:sz w:val="24"/>
          <w:szCs w:val="24"/>
        </w:rPr>
      </w:pPr>
      <w:r w:rsidRPr="00761739">
        <w:rPr>
          <w:rFonts w:ascii="Times New Roman" w:hAnsi="Times New Roman" w:cs="Times New Roman"/>
          <w:b/>
          <w:sz w:val="24"/>
          <w:szCs w:val="24"/>
        </w:rPr>
        <w:t>18.05.2019 г.</w:t>
      </w:r>
    </w:p>
    <w:p w:rsidR="00C55FBF" w:rsidRDefault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Лекция «Возрастные особенности развития детей и подростков и их учет в процессе физической подготовки тхэквондистов».</w:t>
      </w:r>
    </w:p>
    <w:p w:rsidR="00C55FBF" w:rsidRDefault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Лекция «Силовые способности: виды силовых способностей, средства и методы их развития</w:t>
      </w:r>
      <w:r w:rsidR="001770CC">
        <w:rPr>
          <w:rFonts w:ascii="Times New Roman" w:hAnsi="Times New Roman" w:cs="Times New Roman"/>
          <w:sz w:val="24"/>
          <w:szCs w:val="24"/>
        </w:rPr>
        <w:t xml:space="preserve"> и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70CC">
        <w:rPr>
          <w:rFonts w:ascii="Times New Roman" w:hAnsi="Times New Roman" w:cs="Times New Roman"/>
          <w:sz w:val="24"/>
          <w:szCs w:val="24"/>
        </w:rPr>
        <w:t>.</w:t>
      </w:r>
    </w:p>
    <w:p w:rsidR="00C55FBF" w:rsidRDefault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C55FBF" w:rsidRDefault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Лекция «Выносливость: виды выносливости</w:t>
      </w:r>
      <w:r w:rsidR="00177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факторы ее определяющие, средства и методы развития</w:t>
      </w:r>
      <w:r w:rsidR="001770CC">
        <w:rPr>
          <w:rFonts w:ascii="Times New Roman" w:hAnsi="Times New Roman" w:cs="Times New Roman"/>
          <w:sz w:val="24"/>
          <w:szCs w:val="24"/>
        </w:rPr>
        <w:t xml:space="preserve"> и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55FBF" w:rsidRDefault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Практические занятия:</w:t>
      </w:r>
    </w:p>
    <w:p w:rsidR="00C55FBF" w:rsidRDefault="00C55FBF" w:rsidP="00C55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силовой и скоростно-силовой подготовки тхэквондистов в группах НП и ТЭ.</w:t>
      </w:r>
    </w:p>
    <w:p w:rsidR="00C55FBF" w:rsidRDefault="00C55FBF" w:rsidP="00C55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силовой и скоростно-силовой подготовки тхэквондистов в  группах СС и ВСМ.</w:t>
      </w:r>
    </w:p>
    <w:p w:rsidR="00C55FBF" w:rsidRDefault="00C55FBF" w:rsidP="00C55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вопросы.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</w:p>
    <w:p w:rsidR="00C55FBF" w:rsidRPr="00761739" w:rsidRDefault="00C55FBF" w:rsidP="00C55FBF">
      <w:pPr>
        <w:rPr>
          <w:rFonts w:ascii="Times New Roman" w:hAnsi="Times New Roman" w:cs="Times New Roman"/>
          <w:b/>
          <w:sz w:val="24"/>
          <w:szCs w:val="24"/>
        </w:rPr>
      </w:pPr>
      <w:r w:rsidRPr="00761739">
        <w:rPr>
          <w:rFonts w:ascii="Times New Roman" w:hAnsi="Times New Roman" w:cs="Times New Roman"/>
          <w:b/>
          <w:sz w:val="24"/>
          <w:szCs w:val="24"/>
        </w:rPr>
        <w:t>19.05.2019 г.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Лекция «Скоростные способности: средства и методы их развития</w:t>
      </w:r>
      <w:r w:rsidR="001770CC">
        <w:rPr>
          <w:rFonts w:ascii="Times New Roman" w:hAnsi="Times New Roman" w:cs="Times New Roman"/>
          <w:sz w:val="24"/>
          <w:szCs w:val="24"/>
        </w:rPr>
        <w:t xml:space="preserve"> и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Лекция «Координационные способности: виды КС, средства и методы их развития</w:t>
      </w:r>
      <w:r w:rsidR="00A96497">
        <w:rPr>
          <w:rFonts w:ascii="Times New Roman" w:hAnsi="Times New Roman" w:cs="Times New Roman"/>
          <w:sz w:val="24"/>
          <w:szCs w:val="24"/>
        </w:rPr>
        <w:t xml:space="preserve"> и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Лекция «</w:t>
      </w:r>
      <w:r w:rsidR="00A96497">
        <w:rPr>
          <w:rFonts w:ascii="Times New Roman" w:hAnsi="Times New Roman" w:cs="Times New Roman"/>
          <w:sz w:val="24"/>
          <w:szCs w:val="24"/>
        </w:rPr>
        <w:t>Планирование физической подготовки для групп ТЭ, СС и ВСМ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Практические занятия:</w:t>
      </w:r>
    </w:p>
    <w:p w:rsidR="00A96497" w:rsidRDefault="00A96497" w:rsidP="00A96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скоростной и коорди</w:t>
      </w:r>
      <w:r w:rsidR="001770CC">
        <w:rPr>
          <w:rFonts w:ascii="Times New Roman" w:hAnsi="Times New Roman" w:cs="Times New Roman"/>
          <w:sz w:val="24"/>
          <w:szCs w:val="24"/>
        </w:rPr>
        <w:t xml:space="preserve">национной подготовки в группах </w:t>
      </w:r>
      <w:r>
        <w:rPr>
          <w:rFonts w:ascii="Times New Roman" w:hAnsi="Times New Roman" w:cs="Times New Roman"/>
          <w:sz w:val="24"/>
          <w:szCs w:val="24"/>
        </w:rPr>
        <w:t>НП и ТЭ.</w:t>
      </w:r>
    </w:p>
    <w:p w:rsidR="00A96497" w:rsidRDefault="00A96497" w:rsidP="00A96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скоростной и координационной подготовки в группах СС и ВСМ.</w:t>
      </w:r>
    </w:p>
    <w:p w:rsidR="00A96497" w:rsidRDefault="00A96497" w:rsidP="00A96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ответы на вопросы.</w:t>
      </w:r>
    </w:p>
    <w:p w:rsidR="00A96497" w:rsidRDefault="00A96497" w:rsidP="00A964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6497" w:rsidRPr="00A96497" w:rsidRDefault="00A96497" w:rsidP="00A96497">
      <w:pPr>
        <w:rPr>
          <w:rFonts w:ascii="Times New Roman" w:hAnsi="Times New Roman" w:cs="Times New Roman"/>
          <w:sz w:val="24"/>
          <w:szCs w:val="24"/>
        </w:rPr>
      </w:pPr>
      <w:r w:rsidRPr="00AA43E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с/зал, стойки для приседа, штанга с набором блинов, гимнастические скамейки, босу 2 шт, набор н/мячей, скакалка</w:t>
      </w:r>
      <w:r w:rsidR="001770CC">
        <w:rPr>
          <w:rFonts w:ascii="Times New Roman" w:hAnsi="Times New Roman" w:cs="Times New Roman"/>
          <w:sz w:val="24"/>
          <w:szCs w:val="24"/>
        </w:rPr>
        <w:t>, тумбы для напрыгивания, фишки, фитбол мячи, жимовая скамья.</w:t>
      </w:r>
    </w:p>
    <w:sectPr w:rsidR="00A96497" w:rsidRPr="00A96497" w:rsidSect="006C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7A0F"/>
    <w:multiLevelType w:val="hybridMultilevel"/>
    <w:tmpl w:val="B59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7DA8"/>
    <w:multiLevelType w:val="hybridMultilevel"/>
    <w:tmpl w:val="CE4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5FBF"/>
    <w:rsid w:val="001770CC"/>
    <w:rsid w:val="00296D0E"/>
    <w:rsid w:val="00680EBD"/>
    <w:rsid w:val="006C1425"/>
    <w:rsid w:val="00761739"/>
    <w:rsid w:val="007C0C29"/>
    <w:rsid w:val="00913690"/>
    <w:rsid w:val="00A96497"/>
    <w:rsid w:val="00AA43EB"/>
    <w:rsid w:val="00C5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2019-05-14T11:16:00Z</dcterms:created>
  <dcterms:modified xsi:type="dcterms:W3CDTF">2019-05-14T11:35:00Z</dcterms:modified>
</cp:coreProperties>
</file>